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widowControl/>
        <w:jc w:val="center"/>
        <w:rPr>
          <w:rFonts w:ascii="方正小标宋简体" w:hAnsi="Times New Roman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/>
          <w:sz w:val="36"/>
          <w:szCs w:val="36"/>
        </w:rPr>
        <w:t>农业种质资源保存名录详细清单</w:t>
      </w:r>
      <w:bookmarkEnd w:id="0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326"/>
        <w:gridCol w:w="1075"/>
        <w:gridCol w:w="1075"/>
        <w:gridCol w:w="1075"/>
        <w:gridCol w:w="1075"/>
        <w:gridCol w:w="1076"/>
        <w:gridCol w:w="1075"/>
        <w:gridCol w:w="1075"/>
        <w:gridCol w:w="1075"/>
        <w:gridCol w:w="1075"/>
        <w:gridCol w:w="1075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5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单位名称</w:t>
            </w:r>
          </w:p>
        </w:tc>
        <w:tc>
          <w:tcPr>
            <w:tcW w:w="5376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单位性质</w:t>
            </w:r>
          </w:p>
        </w:tc>
        <w:tc>
          <w:tcPr>
            <w:tcW w:w="4301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15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法人代表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联系电话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通讯地址</w:t>
            </w:r>
          </w:p>
        </w:tc>
        <w:tc>
          <w:tcPr>
            <w:tcW w:w="4301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5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资源保存总面积（</w:t>
            </w:r>
            <w:r>
              <w:rPr>
                <w:rFonts w:ascii="Times New Roman" w:hAnsi="Times New Roman"/>
                <w:szCs w:val="21"/>
              </w:rPr>
              <w:t>m</w:t>
            </w:r>
            <w:r>
              <w:rPr>
                <w:rFonts w:ascii="Times New Roman" w:hAnsi="Times New Roman"/>
                <w:szCs w:val="21"/>
                <w:vertAlign w:val="superscript"/>
              </w:rPr>
              <w:t>2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低温保存库面积（</w:t>
            </w:r>
            <w:r>
              <w:rPr>
                <w:rFonts w:ascii="Times New Roman" w:hAnsi="Times New Roman"/>
                <w:szCs w:val="21"/>
              </w:rPr>
              <w:t>m</w:t>
            </w:r>
            <w:r>
              <w:rPr>
                <w:rFonts w:ascii="Times New Roman" w:hAnsi="Times New Roman"/>
                <w:szCs w:val="21"/>
                <w:vertAlign w:val="superscript"/>
              </w:rPr>
              <w:t>2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保存圃面积（</w:t>
            </w:r>
            <w:r>
              <w:rPr>
                <w:rFonts w:ascii="Times New Roman" w:hAnsi="Times New Roman"/>
                <w:szCs w:val="21"/>
              </w:rPr>
              <w:t>m</w:t>
            </w:r>
            <w:r>
              <w:rPr>
                <w:rFonts w:ascii="Times New Roman" w:hAnsi="Times New Roman"/>
                <w:szCs w:val="21"/>
                <w:vertAlign w:val="superscript"/>
              </w:rPr>
              <w:t>2</w:t>
            </w:r>
            <w:r>
              <w:rPr>
                <w:rFonts w:ascii="Times New Roman" w:hAnsi="Times New Roman"/>
                <w:szCs w:val="21"/>
              </w:rPr>
              <w:t>)</w:t>
            </w:r>
            <w:r>
              <w:rPr>
                <w:rFonts w:ascii="Times New Roman" w:hAnsi="Times New Roman"/>
                <w:szCs w:val="21"/>
              </w:rPr>
              <w:tab/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保存资源总份数</w:t>
            </w:r>
            <w:r>
              <w:rPr>
                <w:rFonts w:ascii="Times New Roman" w:hAnsi="Times New Roman"/>
                <w:szCs w:val="21"/>
              </w:rPr>
              <w:tab/>
            </w:r>
          </w:p>
        </w:tc>
        <w:tc>
          <w:tcPr>
            <w:tcW w:w="1075" w:type="dxa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15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资源保存地址</w:t>
            </w:r>
          </w:p>
        </w:tc>
        <w:tc>
          <w:tcPr>
            <w:tcW w:w="11828" w:type="dxa"/>
            <w:gridSpan w:val="1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序号</w:t>
            </w:r>
          </w:p>
        </w:tc>
        <w:tc>
          <w:tcPr>
            <w:tcW w:w="13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作物名称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种质名称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种质来源</w:t>
            </w:r>
          </w:p>
        </w:tc>
        <w:tc>
          <w:tcPr>
            <w:tcW w:w="6451" w:type="dxa"/>
            <w:gridSpan w:val="6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主要特性描述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利用部位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保存方式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3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3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3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3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3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可另附页</w:t>
            </w:r>
          </w:p>
        </w:tc>
        <w:tc>
          <w:tcPr>
            <w:tcW w:w="13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5" w:type="dxa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3978" w:type="dxa"/>
            <w:gridSpan w:val="13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备注：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、作物名称：该作物种类的中文名称，如玉米、小麦等；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、种质名称：该份种质的中文名称；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、种质来源：野生种、地方品种、改良系、生产用品种；</w:t>
            </w:r>
            <w:r>
              <w:rPr>
                <w:rFonts w:ascii="Times New Roman" w:hAnsi="Times New Roman"/>
                <w:szCs w:val="21"/>
              </w:rPr>
              <w:t xml:space="preserve"> 4</w:t>
            </w:r>
            <w:r>
              <w:rPr>
                <w:rFonts w:hint="eastAsia" w:ascii="Times New Roman" w:hAnsi="Times New Roman"/>
                <w:szCs w:val="21"/>
              </w:rPr>
              <w:t>、主要特征描述：高产、优质、抗病、抗旱、广适、耐寒、耐涝等，也可具体描述。</w:t>
            </w: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hint="eastAsia" w:ascii="Times New Roman" w:hAnsi="Times New Roman"/>
                <w:szCs w:val="21"/>
              </w:rPr>
              <w:t>、利用部位：种子（果实）、根、茎、叶、花、其它；</w:t>
            </w:r>
            <w:r>
              <w:rPr>
                <w:rFonts w:ascii="Times New Roman" w:hAnsi="Times New Roman"/>
                <w:szCs w:val="21"/>
              </w:rPr>
              <w:t>6</w:t>
            </w:r>
            <w:r>
              <w:rPr>
                <w:rFonts w:hint="eastAsia" w:ascii="Times New Roman" w:hAnsi="Times New Roman"/>
                <w:szCs w:val="21"/>
              </w:rPr>
              <w:t>、保存方式：活体、组织培养、超低温。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yYTY4OTBiOTQxOTI3ZGRkZTYyNWZjZWJmNTY2ZDUifQ=="/>
  </w:docVars>
  <w:rsids>
    <w:rsidRoot w:val="5EEA3F3C"/>
    <w:rsid w:val="00B95106"/>
    <w:rsid w:val="0120146A"/>
    <w:rsid w:val="02BE3FA2"/>
    <w:rsid w:val="04C55519"/>
    <w:rsid w:val="09463AD7"/>
    <w:rsid w:val="0D642150"/>
    <w:rsid w:val="0D6E6859"/>
    <w:rsid w:val="0D9B5FFC"/>
    <w:rsid w:val="0E6B3388"/>
    <w:rsid w:val="0EFC6910"/>
    <w:rsid w:val="0FF8088F"/>
    <w:rsid w:val="10765924"/>
    <w:rsid w:val="108D683E"/>
    <w:rsid w:val="121D679D"/>
    <w:rsid w:val="158521DA"/>
    <w:rsid w:val="1ADD19B9"/>
    <w:rsid w:val="1B3207E2"/>
    <w:rsid w:val="1B941611"/>
    <w:rsid w:val="2177480B"/>
    <w:rsid w:val="22E56A70"/>
    <w:rsid w:val="2468692E"/>
    <w:rsid w:val="2615553F"/>
    <w:rsid w:val="27F2734D"/>
    <w:rsid w:val="2873586A"/>
    <w:rsid w:val="28F5616C"/>
    <w:rsid w:val="29A7731C"/>
    <w:rsid w:val="2E9B366B"/>
    <w:rsid w:val="2F5C796E"/>
    <w:rsid w:val="32C27ED2"/>
    <w:rsid w:val="3402113D"/>
    <w:rsid w:val="342E3460"/>
    <w:rsid w:val="356E6D3C"/>
    <w:rsid w:val="3601684E"/>
    <w:rsid w:val="362335EC"/>
    <w:rsid w:val="3B7D08CF"/>
    <w:rsid w:val="3CD41550"/>
    <w:rsid w:val="3E0551EF"/>
    <w:rsid w:val="3E6430C4"/>
    <w:rsid w:val="3F1E59BE"/>
    <w:rsid w:val="42706BFB"/>
    <w:rsid w:val="433955F1"/>
    <w:rsid w:val="440812B5"/>
    <w:rsid w:val="442474D4"/>
    <w:rsid w:val="46D33205"/>
    <w:rsid w:val="47650446"/>
    <w:rsid w:val="486206B0"/>
    <w:rsid w:val="497B39E0"/>
    <w:rsid w:val="4AE635DB"/>
    <w:rsid w:val="4BA30569"/>
    <w:rsid w:val="4BD77B1A"/>
    <w:rsid w:val="4CFD3FB2"/>
    <w:rsid w:val="4D037CA3"/>
    <w:rsid w:val="4EE73563"/>
    <w:rsid w:val="4FB14F67"/>
    <w:rsid w:val="50DC12BE"/>
    <w:rsid w:val="521738E3"/>
    <w:rsid w:val="560F5AA9"/>
    <w:rsid w:val="57753BA2"/>
    <w:rsid w:val="58D77985"/>
    <w:rsid w:val="599D71ED"/>
    <w:rsid w:val="5A71151E"/>
    <w:rsid w:val="5B0C37E9"/>
    <w:rsid w:val="5EEA3F3C"/>
    <w:rsid w:val="5EF2315D"/>
    <w:rsid w:val="63517CE0"/>
    <w:rsid w:val="653C7408"/>
    <w:rsid w:val="65970191"/>
    <w:rsid w:val="65C854C3"/>
    <w:rsid w:val="66E601C5"/>
    <w:rsid w:val="67B87403"/>
    <w:rsid w:val="69156927"/>
    <w:rsid w:val="6C6443F7"/>
    <w:rsid w:val="6CA77B7D"/>
    <w:rsid w:val="6EA8568A"/>
    <w:rsid w:val="6FBF53CD"/>
    <w:rsid w:val="793C6BD8"/>
    <w:rsid w:val="7D353DA3"/>
    <w:rsid w:val="7DA546C4"/>
    <w:rsid w:val="7DE7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0"/>
    <w:pPr>
      <w:keepNext/>
      <w:keepLines/>
      <w:spacing w:line="600" w:lineRule="exact"/>
      <w:ind w:firstLine="0" w:firstLineChars="0"/>
      <w:jc w:val="center"/>
      <w:outlineLvl w:val="0"/>
    </w:pPr>
    <w:rPr>
      <w:rFonts w:ascii="Calibri" w:hAnsi="Calibri" w:eastAsia="方正小标宋简体" w:cs="Times New Roman"/>
      <w:b/>
      <w:kern w:val="44"/>
      <w:sz w:val="44"/>
      <w:szCs w:val="24"/>
    </w:rPr>
  </w:style>
  <w:style w:type="paragraph" w:styleId="4">
    <w:name w:val="heading 2"/>
    <w:basedOn w:val="1"/>
    <w:next w:val="1"/>
    <w:link w:val="15"/>
    <w:semiHidden/>
    <w:unhideWhenUsed/>
    <w:qFormat/>
    <w:uiPriority w:val="0"/>
    <w:pPr>
      <w:keepNext/>
      <w:keepLines/>
      <w:spacing w:line="560" w:lineRule="exact"/>
      <w:ind w:firstLine="880" w:firstLineChars="200"/>
      <w:outlineLvl w:val="1"/>
    </w:pPr>
    <w:rPr>
      <w:rFonts w:ascii="Arial" w:hAnsi="Arial" w:eastAsia="黑体" w:cs="Times New Roman"/>
    </w:rPr>
  </w:style>
  <w:style w:type="paragraph" w:styleId="5">
    <w:name w:val="heading 3"/>
    <w:basedOn w:val="1"/>
    <w:next w:val="1"/>
    <w:link w:val="11"/>
    <w:semiHidden/>
    <w:unhideWhenUsed/>
    <w:qFormat/>
    <w:uiPriority w:val="0"/>
    <w:pPr>
      <w:spacing w:before="0" w:beforeAutospacing="0" w:after="0" w:afterAutospacing="0" w:line="560" w:lineRule="exact"/>
      <w:ind w:firstLine="640" w:firstLineChars="200"/>
      <w:jc w:val="left"/>
      <w:outlineLvl w:val="2"/>
    </w:pPr>
    <w:rPr>
      <w:rFonts w:hint="eastAsia" w:ascii="宋体" w:hAnsi="宋体" w:eastAsia="楷体_GB2312" w:cs="宋体"/>
      <w:bCs/>
      <w:kern w:val="0"/>
      <w:szCs w:val="27"/>
      <w:lang w:bidi="ar"/>
    </w:rPr>
  </w:style>
  <w:style w:type="paragraph" w:styleId="6">
    <w:name w:val="heading 4"/>
    <w:basedOn w:val="1"/>
    <w:next w:val="1"/>
    <w:link w:val="12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outlineLvl w:val="3"/>
    </w:pPr>
    <w:rPr>
      <w:rFonts w:ascii="仿宋_GB2312" w:hAnsi="仿宋_GB2312" w:eastAsia="仿宋_GB2312"/>
      <w:b/>
      <w:sz w:val="32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3"/>
    <w:qFormat/>
    <w:uiPriority w:val="0"/>
    <w:pPr>
      <w:spacing w:after="120" w:afterLines="0" w:line="560" w:lineRule="exact"/>
      <w:ind w:firstLine="880" w:firstLineChars="200"/>
    </w:pPr>
    <w:rPr>
      <w:rFonts w:ascii="仿宋_GB2312" w:hAnsi="仿宋_GB2312" w:cs="黑体"/>
      <w:szCs w:val="22"/>
      <w:lang w:val="en-US" w:eastAsia="zh-CN" w:bidi="ar-SA"/>
    </w:rPr>
  </w:style>
  <w:style w:type="paragraph" w:styleId="7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0">
    <w:name w:val="page number"/>
    <w:basedOn w:val="9"/>
    <w:uiPriority w:val="99"/>
    <w:rPr>
      <w:rFonts w:cs="Times New Roman"/>
    </w:rPr>
  </w:style>
  <w:style w:type="character" w:customStyle="1" w:styleId="11">
    <w:name w:val="标题 3 Char"/>
    <w:link w:val="5"/>
    <w:qFormat/>
    <w:uiPriority w:val="0"/>
    <w:rPr>
      <w:rFonts w:ascii="宋体" w:hAnsi="宋体" w:eastAsia="楷体_GB2312" w:cs="宋体"/>
      <w:sz w:val="32"/>
      <w:szCs w:val="24"/>
    </w:rPr>
  </w:style>
  <w:style w:type="character" w:customStyle="1" w:styleId="12">
    <w:name w:val="标题 4 Char"/>
    <w:link w:val="6"/>
    <w:qFormat/>
    <w:uiPriority w:val="0"/>
    <w:rPr>
      <w:rFonts w:ascii="仿宋_GB2312" w:hAnsi="仿宋_GB2312" w:eastAsia="仿宋_GB2312"/>
      <w:b/>
      <w:sz w:val="32"/>
    </w:rPr>
  </w:style>
  <w:style w:type="character" w:customStyle="1" w:styleId="13">
    <w:name w:val="正文文本 Char"/>
    <w:link w:val="2"/>
    <w:qFormat/>
    <w:uiPriority w:val="0"/>
    <w:rPr>
      <w:rFonts w:ascii="仿宋_GB2312" w:hAnsi="仿宋_GB2312" w:eastAsia="仿宋_GB2312" w:cs="黑体"/>
      <w:sz w:val="32"/>
      <w:szCs w:val="22"/>
      <w:lang w:val="en-US" w:eastAsia="zh-CN" w:bidi="ar-SA"/>
    </w:rPr>
  </w:style>
  <w:style w:type="paragraph" w:customStyle="1" w:styleId="14">
    <w:name w:val="样式1"/>
    <w:basedOn w:val="2"/>
    <w:qFormat/>
    <w:uiPriority w:val="0"/>
  </w:style>
  <w:style w:type="character" w:customStyle="1" w:styleId="15">
    <w:name w:val="Heading 2 Char"/>
    <w:basedOn w:val="9"/>
    <w:link w:val="4"/>
    <w:semiHidden/>
    <w:qFormat/>
    <w:locked/>
    <w:uiPriority w:val="99"/>
    <w:rPr>
      <w:rFonts w:ascii="Arial" w:hAnsi="Arial" w:eastAsia="黑体" w:cs="Times New Roman"/>
      <w:bCs/>
      <w:sz w:val="32"/>
      <w:szCs w:val="24"/>
    </w:rPr>
  </w:style>
  <w:style w:type="character" w:customStyle="1" w:styleId="16">
    <w:name w:val="Heading 1 Char"/>
    <w:basedOn w:val="9"/>
    <w:link w:val="3"/>
    <w:qFormat/>
    <w:locked/>
    <w:uiPriority w:val="99"/>
    <w:rPr>
      <w:rFonts w:ascii="Calibri" w:hAnsi="Calibri" w:eastAsia="方正小标宋简体" w:cs="Times New Roman"/>
      <w:b/>
      <w:bCs/>
      <w:kern w:val="44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2023-08-15T09:51:00Z</dcterms:created>
  <dc:creator>hp</dc:creator>
  <cp:lastModifiedBy>hp</cp:lastModifiedBy>
  <dcterms:modified xsi:type="dcterms:W3CDTF">2023-08-15T09:52:36Z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C302187A0A274367839EFFFD701127FE_11</vt:lpwstr>
  </property>
</Properties>
</file>